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6B741F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gramStart"/>
      <w:r w:rsidR="00666294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666294"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proofErr w:type="gramEnd"/>
      <w:r w:rsidR="006662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2021</w:t>
      </w:r>
      <w:r w:rsidR="00E208F5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№ </w:t>
      </w:r>
      <w:r w:rsidR="00666294">
        <w:rPr>
          <w:rFonts w:ascii="Times New Roman" w:hAnsi="Times New Roman" w:cs="Times New Roman"/>
          <w:b w:val="0"/>
          <w:bCs w:val="0"/>
          <w:sz w:val="28"/>
          <w:szCs w:val="28"/>
        </w:rPr>
        <w:t>365</w:t>
      </w:r>
      <w:r w:rsidR="00E208F5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_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40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</w:t>
      </w:r>
      <w:r w:rsidR="00D42D3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0456DC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</w:t>
      </w:r>
    </w:p>
    <w:p w:rsidR="00A70F40" w:rsidRDefault="000456DC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19.07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.2018 № 862 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8F5" w:rsidRPr="002546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состава комиссии по топонимике </w:t>
      </w:r>
    </w:p>
    <w:p w:rsidR="00E208F5" w:rsidRPr="00254609" w:rsidRDefault="006B741F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Твери»</w:t>
      </w:r>
    </w:p>
    <w:bookmarkEnd w:id="0"/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BF7398">
      <w:pPr>
        <w:pStyle w:val="a7"/>
        <w:ind w:firstLine="540"/>
        <w:jc w:val="center"/>
        <w:rPr>
          <w:sz w:val="28"/>
          <w:szCs w:val="28"/>
        </w:rPr>
      </w:pPr>
    </w:p>
    <w:p w:rsidR="00E208F5" w:rsidRPr="0091704A" w:rsidRDefault="00E208F5" w:rsidP="00F413D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704A">
        <w:rPr>
          <w:rFonts w:ascii="Times New Roman" w:hAnsi="Times New Roman" w:cs="Times New Roman"/>
          <w:sz w:val="28"/>
          <w:szCs w:val="28"/>
        </w:rPr>
        <w:t xml:space="preserve">1.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D42D3E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91704A">
        <w:rPr>
          <w:rFonts w:ascii="Times New Roman" w:hAnsi="Times New Roman" w:cs="Times New Roman"/>
          <w:sz w:val="28"/>
          <w:szCs w:val="28"/>
        </w:rPr>
        <w:t>дминист</w:t>
      </w:r>
      <w:r w:rsidR="00A70F40">
        <w:rPr>
          <w:rFonts w:ascii="Times New Roman" w:hAnsi="Times New Roman" w:cs="Times New Roman"/>
          <w:sz w:val="28"/>
          <w:szCs w:val="28"/>
        </w:rPr>
        <w:t>рации города Твери от 19.07</w:t>
      </w:r>
      <w:r w:rsidR="0090023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70F40">
        <w:rPr>
          <w:rFonts w:ascii="Times New Roman" w:hAnsi="Times New Roman" w:cs="Times New Roman"/>
          <w:sz w:val="28"/>
          <w:szCs w:val="28"/>
        </w:rPr>
        <w:t>862</w:t>
      </w:r>
      <w:r w:rsidR="0090023F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04A">
        <w:rPr>
          <w:rFonts w:ascii="Times New Roman" w:hAnsi="Times New Roman" w:cs="Times New Roman"/>
          <w:sz w:val="28"/>
          <w:szCs w:val="28"/>
        </w:rPr>
        <w:t xml:space="preserve">«Об утверждении состава </w:t>
      </w:r>
      <w:r w:rsidR="006B741F">
        <w:rPr>
          <w:rFonts w:ascii="Times New Roman" w:hAnsi="Times New Roman" w:cs="Times New Roman"/>
          <w:sz w:val="28"/>
          <w:szCs w:val="28"/>
          <w:lang w:eastAsia="ru-RU"/>
        </w:rPr>
        <w:t>комиссии по топонимике при А</w:t>
      </w:r>
      <w:r w:rsidR="00A70F40">
        <w:rPr>
          <w:rFonts w:ascii="Times New Roman" w:hAnsi="Times New Roman" w:cs="Times New Roman"/>
          <w:sz w:val="28"/>
          <w:szCs w:val="28"/>
          <w:lang w:eastAsia="ru-RU"/>
        </w:rPr>
        <w:t>дминистрации города Твери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» (далее – 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="0054595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изменение, изложив приложение к 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>остановлению в новой редакции (прилагается).</w:t>
      </w:r>
    </w:p>
    <w:p w:rsidR="004F1E30" w:rsidRDefault="00E208F5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F6699E">
        <w:rPr>
          <w:rFonts w:ascii="Times New Roman" w:hAnsi="Times New Roman" w:cs="Times New Roman"/>
          <w:sz w:val="28"/>
          <w:szCs w:val="28"/>
        </w:rPr>
        <w:t xml:space="preserve">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="004F1E30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4F1E30" w:rsidRPr="004F1E30" w:rsidRDefault="004F1E30" w:rsidP="00545957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Pr="004F1E30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D42D3E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4F1E30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F1E30" w:rsidRPr="00F0749E" w:rsidRDefault="004F1E30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D16D29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5339">
        <w:rPr>
          <w:rFonts w:ascii="Times New Roman" w:hAnsi="Times New Roman" w:cs="Times New Roman"/>
          <w:sz w:val="28"/>
          <w:szCs w:val="28"/>
        </w:rPr>
        <w:t xml:space="preserve"> </w:t>
      </w:r>
      <w:r w:rsidR="00545957">
        <w:rPr>
          <w:rFonts w:ascii="Times New Roman" w:hAnsi="Times New Roman" w:cs="Times New Roman"/>
          <w:sz w:val="28"/>
          <w:szCs w:val="28"/>
        </w:rPr>
        <w:t xml:space="preserve">  </w:t>
      </w:r>
      <w:r w:rsidR="00602C70">
        <w:rPr>
          <w:rFonts w:ascii="Times New Roman" w:hAnsi="Times New Roman" w:cs="Times New Roman"/>
          <w:sz w:val="28"/>
          <w:szCs w:val="28"/>
        </w:rPr>
        <w:t xml:space="preserve">  </w:t>
      </w:r>
      <w:r w:rsidR="00A70F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E208F5" w:rsidRDefault="00E208F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10C2D" w:rsidRDefault="00D10C2D" w:rsidP="00EB4B9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61A5" w:rsidRPr="00366A93" w:rsidRDefault="002E61A5" w:rsidP="002E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к </w:t>
      </w:r>
      <w:r w:rsidR="006F2C90">
        <w:rPr>
          <w:rFonts w:ascii="Times New Roman" w:hAnsi="Times New Roman" w:cs="Times New Roman"/>
          <w:sz w:val="28"/>
          <w:szCs w:val="28"/>
        </w:rPr>
        <w:t>постановлению А</w:t>
      </w:r>
      <w:r w:rsidRPr="00366A9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E61A5" w:rsidRPr="00366A93" w:rsidRDefault="006B741F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6629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62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6294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A110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№ </w:t>
      </w:r>
      <w:r w:rsidR="00666294">
        <w:rPr>
          <w:rFonts w:ascii="Times New Roman" w:hAnsi="Times New Roman" w:cs="Times New Roman"/>
          <w:sz w:val="28"/>
          <w:szCs w:val="28"/>
        </w:rPr>
        <w:t>365</w:t>
      </w:r>
    </w:p>
    <w:p w:rsidR="00366A93" w:rsidRDefault="00366A93" w:rsidP="00366A93">
      <w:pPr>
        <w:ind w:left="5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6A93" w:rsidRDefault="00366A93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8">
        <w:rPr>
          <w:rFonts w:ascii="Times New Roman" w:hAnsi="Times New Roman" w:cs="Times New Roman"/>
          <w:sz w:val="28"/>
          <w:szCs w:val="28"/>
        </w:rPr>
        <w:t>Приложение</w:t>
      </w:r>
    </w:p>
    <w:p w:rsidR="00044AC2" w:rsidRDefault="006F2C90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044AC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66A93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A93" w:rsidRPr="000F6628">
        <w:rPr>
          <w:rFonts w:ascii="Times New Roman" w:hAnsi="Times New Roman" w:cs="Times New Roman"/>
          <w:sz w:val="28"/>
          <w:szCs w:val="28"/>
        </w:rPr>
        <w:t>орода Твери</w:t>
      </w:r>
    </w:p>
    <w:p w:rsidR="00366A93" w:rsidRPr="000F6628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663">
        <w:rPr>
          <w:rFonts w:ascii="Times New Roman" w:hAnsi="Times New Roman" w:cs="Times New Roman"/>
          <w:sz w:val="28"/>
          <w:szCs w:val="28"/>
        </w:rPr>
        <w:t xml:space="preserve">т </w:t>
      </w:r>
      <w:r w:rsidR="00366A93">
        <w:rPr>
          <w:rFonts w:ascii="Times New Roman" w:hAnsi="Times New Roman" w:cs="Times New Roman"/>
          <w:sz w:val="28"/>
          <w:szCs w:val="28"/>
        </w:rPr>
        <w:t>1</w:t>
      </w:r>
      <w:r w:rsidR="005F7E5C">
        <w:rPr>
          <w:rFonts w:ascii="Times New Roman" w:hAnsi="Times New Roman" w:cs="Times New Roman"/>
          <w:sz w:val="28"/>
          <w:szCs w:val="28"/>
        </w:rPr>
        <w:t>9</w:t>
      </w:r>
      <w:r w:rsidR="00366A93">
        <w:rPr>
          <w:rFonts w:ascii="Times New Roman" w:hAnsi="Times New Roman" w:cs="Times New Roman"/>
          <w:sz w:val="28"/>
          <w:szCs w:val="28"/>
        </w:rPr>
        <w:t xml:space="preserve"> </w:t>
      </w:r>
      <w:r w:rsidR="005F7E5C">
        <w:rPr>
          <w:rFonts w:ascii="Times New Roman" w:hAnsi="Times New Roman" w:cs="Times New Roman"/>
          <w:sz w:val="28"/>
          <w:szCs w:val="28"/>
        </w:rPr>
        <w:t>июля 2018</w:t>
      </w:r>
      <w:r w:rsidR="00C25A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E5C">
        <w:rPr>
          <w:rFonts w:ascii="Times New Roman" w:hAnsi="Times New Roman" w:cs="Times New Roman"/>
          <w:sz w:val="28"/>
          <w:szCs w:val="28"/>
        </w:rPr>
        <w:t xml:space="preserve"> № 862</w:t>
      </w:r>
    </w:p>
    <w:p w:rsidR="00044AC2" w:rsidRDefault="00044AC2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4E" w:rsidRDefault="00567C4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Состав комиссии по топонимике</w:t>
      </w:r>
    </w:p>
    <w:p w:rsidR="002E61A5" w:rsidRPr="00366A93" w:rsidRDefault="006B741F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</w:t>
      </w:r>
      <w:r w:rsidR="002E61A5" w:rsidRPr="00366A93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2E61A5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377"/>
        <w:gridCol w:w="5418"/>
      </w:tblGrid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Вячеславович </w:t>
            </w:r>
          </w:p>
        </w:tc>
        <w:tc>
          <w:tcPr>
            <w:tcW w:w="393" w:type="dxa"/>
          </w:tcPr>
          <w:p w:rsidR="006B741F" w:rsidRPr="003150F0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6B741F" w:rsidRPr="006B6F83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Григорьевна </w:t>
            </w:r>
          </w:p>
        </w:tc>
        <w:tc>
          <w:tcPr>
            <w:tcW w:w="393" w:type="dxa"/>
          </w:tcPr>
          <w:p w:rsidR="006B741F" w:rsidRPr="003150F0" w:rsidRDefault="006B741F" w:rsidP="002E07EA">
            <w:pPr>
              <w:pStyle w:val="a9"/>
              <w:ind w:left="34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                                                    заместитель председателя комиссии;</w:t>
            </w:r>
          </w:p>
          <w:p w:rsidR="006B741F" w:rsidRPr="006B6F83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93" w:type="dxa"/>
          </w:tcPr>
          <w:p w:rsidR="006B741F" w:rsidRPr="003150F0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Pr="00BB056D" w:rsidRDefault="006B741F" w:rsidP="002E07EA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главный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ециалист отдела архитектуры и городской эстетики А</w:t>
            </w: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секретарь комиссии.</w:t>
            </w: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B741F" w:rsidRPr="00C06BBB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  <w:p w:rsidR="006B741F" w:rsidRPr="00366A9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муниципальной службы                             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Центрального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Гаевская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Викторовна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ведущий консультант отдела государственного учета и историко-культурной экспертизы 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Главного управления по государственной охране объектов культурного наследия Тверской области (по согласованию);</w:t>
            </w:r>
          </w:p>
          <w:p w:rsidR="006B741F" w:rsidRPr="00366A93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143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Тверского клуба краеведов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71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Григорак</w:t>
            </w:r>
            <w:proofErr w:type="spellEnd"/>
          </w:p>
          <w:p w:rsidR="006B741F" w:rsidRPr="00AD38C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Владимирович</w:t>
            </w:r>
          </w:p>
          <w:p w:rsidR="006B741F" w:rsidRPr="00AD38C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Pr="00AD38C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36" w:type="dxa"/>
          </w:tcPr>
          <w:p w:rsidR="006B741F" w:rsidRPr="00AD38C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Московского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</w:tc>
      </w:tr>
      <w:tr w:rsidR="00846905" w:rsidTr="002E07EA">
        <w:trPr>
          <w:trHeight w:val="71"/>
        </w:trPr>
        <w:tc>
          <w:tcPr>
            <w:tcW w:w="3403" w:type="dxa"/>
          </w:tcPr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Жоголев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Алексей Евгеньевич  </w:t>
            </w:r>
          </w:p>
        </w:tc>
        <w:tc>
          <w:tcPr>
            <w:tcW w:w="393" w:type="dxa"/>
          </w:tcPr>
          <w:p w:rsidR="00846905" w:rsidRPr="00AD38CF" w:rsidRDefault="00846905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846905" w:rsidRDefault="00846905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Главы города Твери;</w:t>
            </w:r>
          </w:p>
        </w:tc>
      </w:tr>
      <w:tr w:rsidR="006B741F" w:rsidTr="002E07EA">
        <w:trPr>
          <w:trHeight w:val="1273"/>
        </w:trPr>
        <w:tc>
          <w:tcPr>
            <w:tcW w:w="3403" w:type="dxa"/>
          </w:tcPr>
          <w:p w:rsidR="00846905" w:rsidRDefault="00846905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Карташов</w:t>
            </w:r>
          </w:p>
          <w:p w:rsidR="006B741F" w:rsidRPr="00CE000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393" w:type="dxa"/>
          </w:tcPr>
          <w:p w:rsidR="00846905" w:rsidRDefault="00846905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Pr="00CE0003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846905" w:rsidRDefault="00846905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Pr="00EB1059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отдела нормотворческой деятельности и правовой экспе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ртизы документов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правового управления Администрации города Твери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6B741F" w:rsidTr="002E07EA">
        <w:trPr>
          <w:trHeight w:val="2235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Леонтьева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декан исторического факультета, доктор исторических наук, профессор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директор научно-исследовательского центра церковной истории и православной культуры им. В.В.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Болотова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муниципальной службы                              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636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</w:t>
            </w:r>
          </w:p>
          <w:p w:rsidR="006B741F" w:rsidRPr="00366A93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согласованию);</w:t>
            </w:r>
          </w:p>
          <w:p w:rsidR="006B741F" w:rsidRPr="00366A93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41F" w:rsidTr="002E07EA">
        <w:trPr>
          <w:trHeight w:val="636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Кристина Анатольевна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городской эстетики Администрации города Твери; </w:t>
            </w: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Панцхава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 Пролетарского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городе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Евгений Игоревич 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96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Диакон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Филиппов </w:t>
            </w:r>
          </w:p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Андрей Константинович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юрисконсульт Тверской и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Кашинской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Епархии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(по согласованию);</w:t>
            </w:r>
          </w:p>
        </w:tc>
      </w:tr>
      <w:tr w:rsidR="006B741F" w:rsidTr="002E07EA">
        <w:trPr>
          <w:trHeight w:val="949"/>
        </w:trPr>
        <w:tc>
          <w:tcPr>
            <w:tcW w:w="3403" w:type="dxa"/>
          </w:tcPr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</w:t>
            </w:r>
          </w:p>
          <w:p w:rsidR="006B741F" w:rsidRDefault="006B741F" w:rsidP="002E07EA">
            <w:pPr>
              <w:ind w:left="2694" w:hanging="2694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Станиславович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заместитель главы администрации Заволжского района в городе Твери; </w:t>
            </w:r>
          </w:p>
        </w:tc>
      </w:tr>
      <w:tr w:rsidR="006B741F" w:rsidTr="002E07EA">
        <w:trPr>
          <w:trHeight w:val="1598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Степановна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туризму Государственного бюджетного учреждения культуры «Тверской государственный объединенный музей», член правления Ассоциации туризма Тверской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B741F" w:rsidRDefault="006B741F" w:rsidP="002E07E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741F" w:rsidTr="002E07EA">
        <w:trPr>
          <w:trHeight w:val="312"/>
        </w:trPr>
        <w:tc>
          <w:tcPr>
            <w:tcW w:w="3403" w:type="dxa"/>
          </w:tcPr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Шишков </w:t>
            </w:r>
          </w:p>
          <w:p w:rsidR="006B741F" w:rsidRDefault="006B741F" w:rsidP="002E07E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93" w:type="dxa"/>
          </w:tcPr>
          <w:p w:rsidR="006B741F" w:rsidRDefault="006B741F" w:rsidP="002E07EA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6B741F" w:rsidRPr="00884671" w:rsidRDefault="006B741F" w:rsidP="002E0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567C4E" w:rsidRDefault="00567C4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366A93" w:rsidRDefault="005F7E5C" w:rsidP="00D10C2D">
      <w:pPr>
        <w:ind w:left="9774" w:firstLine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4671" w:rsidRDefault="00884671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</w:p>
    <w:p w:rsidR="006B741F" w:rsidRDefault="006B741F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</w:p>
    <w:p w:rsidR="006B741F" w:rsidRDefault="003150F0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7E5C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6B741F"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</w:p>
    <w:p w:rsidR="006B741F" w:rsidRDefault="006B741F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городской эстетики Администрации </w:t>
      </w:r>
    </w:p>
    <w:p w:rsidR="00E208F5" w:rsidRPr="000F6628" w:rsidRDefault="006B741F" w:rsidP="006B741F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Твери                                                                                                       К.А. Никитина</w:t>
      </w:r>
      <w:r w:rsidR="002E61A5">
        <w:rPr>
          <w:sz w:val="28"/>
          <w:szCs w:val="28"/>
        </w:rPr>
        <w:t xml:space="preserve">    </w:t>
      </w:r>
    </w:p>
    <w:sectPr w:rsidR="00E208F5" w:rsidRPr="000F6628" w:rsidSect="00884671">
      <w:headerReference w:type="default" r:id="rId9"/>
      <w:footerReference w:type="default" r:id="rId10"/>
      <w:pgSz w:w="11906" w:h="16838"/>
      <w:pgMar w:top="672" w:right="567" w:bottom="284" w:left="1134" w:header="140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BA" w:rsidRDefault="008659BA" w:rsidP="00002DAA">
      <w:r>
        <w:separator/>
      </w:r>
    </w:p>
  </w:endnote>
  <w:endnote w:type="continuationSeparator" w:id="0">
    <w:p w:rsidR="008659BA" w:rsidRDefault="008659BA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8F5" w:rsidRDefault="00E208F5" w:rsidP="00733CD0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BA" w:rsidRDefault="008659BA" w:rsidP="00002DAA">
      <w:r>
        <w:separator/>
      </w:r>
    </w:p>
  </w:footnote>
  <w:footnote w:type="continuationSeparator" w:id="0">
    <w:p w:rsidR="008659BA" w:rsidRDefault="008659BA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E0" w:rsidRPr="00733CD0" w:rsidRDefault="004258E0" w:rsidP="00733CD0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2CF2"/>
    <w:multiLevelType w:val="hybridMultilevel"/>
    <w:tmpl w:val="8F6A62BC"/>
    <w:lvl w:ilvl="0" w:tplc="BBBEE6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88A7F00"/>
    <w:multiLevelType w:val="hybridMultilevel"/>
    <w:tmpl w:val="0226C076"/>
    <w:lvl w:ilvl="0" w:tplc="BBB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DAA"/>
    <w:rsid w:val="000047FE"/>
    <w:rsid w:val="00015691"/>
    <w:rsid w:val="00023C06"/>
    <w:rsid w:val="00041888"/>
    <w:rsid w:val="00044AC2"/>
    <w:rsid w:val="000456DC"/>
    <w:rsid w:val="00056647"/>
    <w:rsid w:val="00072752"/>
    <w:rsid w:val="00076549"/>
    <w:rsid w:val="00090F5E"/>
    <w:rsid w:val="00091781"/>
    <w:rsid w:val="00093378"/>
    <w:rsid w:val="000A5185"/>
    <w:rsid w:val="000B2D02"/>
    <w:rsid w:val="000B7EA6"/>
    <w:rsid w:val="000E0BDC"/>
    <w:rsid w:val="000E52E3"/>
    <w:rsid w:val="000F6628"/>
    <w:rsid w:val="000F6663"/>
    <w:rsid w:val="00102780"/>
    <w:rsid w:val="00120FED"/>
    <w:rsid w:val="00155F89"/>
    <w:rsid w:val="00183247"/>
    <w:rsid w:val="001B2EC4"/>
    <w:rsid w:val="001B5232"/>
    <w:rsid w:val="001C6708"/>
    <w:rsid w:val="001D027B"/>
    <w:rsid w:val="001D17BD"/>
    <w:rsid w:val="001D37CC"/>
    <w:rsid w:val="001D4C0C"/>
    <w:rsid w:val="001E0C4B"/>
    <w:rsid w:val="00212E58"/>
    <w:rsid w:val="00217BED"/>
    <w:rsid w:val="00243327"/>
    <w:rsid w:val="00254609"/>
    <w:rsid w:val="00263CFB"/>
    <w:rsid w:val="00276AFE"/>
    <w:rsid w:val="0028732A"/>
    <w:rsid w:val="002C0991"/>
    <w:rsid w:val="002C7166"/>
    <w:rsid w:val="002C7984"/>
    <w:rsid w:val="002D1B13"/>
    <w:rsid w:val="002E61A5"/>
    <w:rsid w:val="003150F0"/>
    <w:rsid w:val="00315CC1"/>
    <w:rsid w:val="00326314"/>
    <w:rsid w:val="003350FB"/>
    <w:rsid w:val="00340D14"/>
    <w:rsid w:val="00345339"/>
    <w:rsid w:val="00366A93"/>
    <w:rsid w:val="00375050"/>
    <w:rsid w:val="00394EE7"/>
    <w:rsid w:val="003950CE"/>
    <w:rsid w:val="003B118B"/>
    <w:rsid w:val="003F7A20"/>
    <w:rsid w:val="004258E0"/>
    <w:rsid w:val="004405F4"/>
    <w:rsid w:val="004A5D40"/>
    <w:rsid w:val="004C3846"/>
    <w:rsid w:val="004C4B15"/>
    <w:rsid w:val="004C6035"/>
    <w:rsid w:val="004D0B22"/>
    <w:rsid w:val="004D7FE3"/>
    <w:rsid w:val="004E6EE3"/>
    <w:rsid w:val="004F0174"/>
    <w:rsid w:val="004F1E30"/>
    <w:rsid w:val="00513124"/>
    <w:rsid w:val="00513F7F"/>
    <w:rsid w:val="00520AEA"/>
    <w:rsid w:val="00545957"/>
    <w:rsid w:val="00555C89"/>
    <w:rsid w:val="00562B92"/>
    <w:rsid w:val="00567C4E"/>
    <w:rsid w:val="00571668"/>
    <w:rsid w:val="005742D9"/>
    <w:rsid w:val="005806F8"/>
    <w:rsid w:val="005871A9"/>
    <w:rsid w:val="00594671"/>
    <w:rsid w:val="005C294D"/>
    <w:rsid w:val="005D7279"/>
    <w:rsid w:val="005F7E5C"/>
    <w:rsid w:val="00602C70"/>
    <w:rsid w:val="006303E9"/>
    <w:rsid w:val="006649E2"/>
    <w:rsid w:val="00666294"/>
    <w:rsid w:val="00676C19"/>
    <w:rsid w:val="006B6F83"/>
    <w:rsid w:val="006B741F"/>
    <w:rsid w:val="006E233B"/>
    <w:rsid w:val="006F2C90"/>
    <w:rsid w:val="00701F66"/>
    <w:rsid w:val="007145FA"/>
    <w:rsid w:val="00721D5C"/>
    <w:rsid w:val="00723C2D"/>
    <w:rsid w:val="0072496D"/>
    <w:rsid w:val="00733CD0"/>
    <w:rsid w:val="007450BC"/>
    <w:rsid w:val="007458B1"/>
    <w:rsid w:val="0077699B"/>
    <w:rsid w:val="00787648"/>
    <w:rsid w:val="007A4892"/>
    <w:rsid w:val="007B784F"/>
    <w:rsid w:val="00840092"/>
    <w:rsid w:val="008450FD"/>
    <w:rsid w:val="00846905"/>
    <w:rsid w:val="008659BA"/>
    <w:rsid w:val="00870820"/>
    <w:rsid w:val="00884671"/>
    <w:rsid w:val="00896FB0"/>
    <w:rsid w:val="008D4DA3"/>
    <w:rsid w:val="008E70D2"/>
    <w:rsid w:val="008F1C42"/>
    <w:rsid w:val="0090023F"/>
    <w:rsid w:val="0091139B"/>
    <w:rsid w:val="00915394"/>
    <w:rsid w:val="0091704A"/>
    <w:rsid w:val="00922C51"/>
    <w:rsid w:val="009267CA"/>
    <w:rsid w:val="00927791"/>
    <w:rsid w:val="00945161"/>
    <w:rsid w:val="00946F35"/>
    <w:rsid w:val="009754C1"/>
    <w:rsid w:val="009A0E45"/>
    <w:rsid w:val="009A659C"/>
    <w:rsid w:val="009B1435"/>
    <w:rsid w:val="009B28B6"/>
    <w:rsid w:val="009C1DED"/>
    <w:rsid w:val="009E796E"/>
    <w:rsid w:val="009F525D"/>
    <w:rsid w:val="00A11093"/>
    <w:rsid w:val="00A56C28"/>
    <w:rsid w:val="00A6282C"/>
    <w:rsid w:val="00A70F40"/>
    <w:rsid w:val="00A75FC9"/>
    <w:rsid w:val="00A807D8"/>
    <w:rsid w:val="00AA0B6A"/>
    <w:rsid w:val="00AD38CF"/>
    <w:rsid w:val="00AE2413"/>
    <w:rsid w:val="00AE72CE"/>
    <w:rsid w:val="00AF50C3"/>
    <w:rsid w:val="00AF5B5B"/>
    <w:rsid w:val="00B00113"/>
    <w:rsid w:val="00B23157"/>
    <w:rsid w:val="00B3143D"/>
    <w:rsid w:val="00B35EB4"/>
    <w:rsid w:val="00B4207B"/>
    <w:rsid w:val="00B523E9"/>
    <w:rsid w:val="00B54FF4"/>
    <w:rsid w:val="00B806E4"/>
    <w:rsid w:val="00B819C5"/>
    <w:rsid w:val="00B95465"/>
    <w:rsid w:val="00BB056D"/>
    <w:rsid w:val="00BD074D"/>
    <w:rsid w:val="00BF7398"/>
    <w:rsid w:val="00C06BBB"/>
    <w:rsid w:val="00C25AE4"/>
    <w:rsid w:val="00C610BE"/>
    <w:rsid w:val="00C77618"/>
    <w:rsid w:val="00C90871"/>
    <w:rsid w:val="00C96BB4"/>
    <w:rsid w:val="00CA0F75"/>
    <w:rsid w:val="00CA4C49"/>
    <w:rsid w:val="00CB513C"/>
    <w:rsid w:val="00CC0B5D"/>
    <w:rsid w:val="00CE0003"/>
    <w:rsid w:val="00CE266D"/>
    <w:rsid w:val="00D10C2D"/>
    <w:rsid w:val="00D16D29"/>
    <w:rsid w:val="00D42D3E"/>
    <w:rsid w:val="00D50393"/>
    <w:rsid w:val="00D67DA6"/>
    <w:rsid w:val="00D72912"/>
    <w:rsid w:val="00D80BB4"/>
    <w:rsid w:val="00D80C5E"/>
    <w:rsid w:val="00DC15AE"/>
    <w:rsid w:val="00DC78D9"/>
    <w:rsid w:val="00DD09F4"/>
    <w:rsid w:val="00DD2F79"/>
    <w:rsid w:val="00E208F5"/>
    <w:rsid w:val="00E2362E"/>
    <w:rsid w:val="00E2385C"/>
    <w:rsid w:val="00E50D52"/>
    <w:rsid w:val="00E637AB"/>
    <w:rsid w:val="00E72716"/>
    <w:rsid w:val="00E764AE"/>
    <w:rsid w:val="00E8729C"/>
    <w:rsid w:val="00E97B80"/>
    <w:rsid w:val="00EB4B91"/>
    <w:rsid w:val="00EE25DF"/>
    <w:rsid w:val="00EF5C8C"/>
    <w:rsid w:val="00EF629D"/>
    <w:rsid w:val="00EF795B"/>
    <w:rsid w:val="00EF7F12"/>
    <w:rsid w:val="00F0749E"/>
    <w:rsid w:val="00F369F8"/>
    <w:rsid w:val="00F413D8"/>
    <w:rsid w:val="00F526CD"/>
    <w:rsid w:val="00F5462A"/>
    <w:rsid w:val="00F6699E"/>
    <w:rsid w:val="00FA4AC8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7DD79E37-C0C8-433F-8C80-681089EF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09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FBE9-2AF2-41A5-85A8-4C3CAFB3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2021-03-16T11:00:00Z</cp:lastPrinted>
  <dcterms:created xsi:type="dcterms:W3CDTF">2021-03-30T14:21:00Z</dcterms:created>
  <dcterms:modified xsi:type="dcterms:W3CDTF">2021-03-30T14:22:00Z</dcterms:modified>
</cp:coreProperties>
</file>